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6CED8C8" wp14:paraId="33E9C6DE" wp14:textId="22CC37E1">
      <w:pPr>
        <w:pStyle w:val="Heading3"/>
        <w:shd w:val="clear" w:color="auto" w:fill="FFFFFF" w:themeFill="background1"/>
        <w:spacing w:before="405" w:beforeAutospacing="off" w:after="135" w:afterAutospacing="off"/>
        <w:rPr>
          <w:rFonts w:ascii="Arial" w:hAnsi="Arial" w:eastAsia="Arial" w:cs="Arial"/>
          <w:b w:val="0"/>
          <w:bCs w:val="0"/>
          <w:i w:val="0"/>
          <w:iCs w:val="0"/>
          <w:caps w:val="0"/>
          <w:smallCaps w:val="0"/>
          <w:noProof w:val="0"/>
          <w:color w:val="333333"/>
          <w:sz w:val="32"/>
          <w:szCs w:val="32"/>
          <w:lang w:val="fi-FI"/>
        </w:rPr>
      </w:pPr>
      <w:r w:rsidRPr="46CED8C8" w:rsidR="39E42743">
        <w:rPr>
          <w:rFonts w:ascii="Arial" w:hAnsi="Arial" w:eastAsia="Arial" w:cs="Arial"/>
          <w:b w:val="0"/>
          <w:bCs w:val="0"/>
          <w:i w:val="0"/>
          <w:iCs w:val="0"/>
          <w:caps w:val="0"/>
          <w:smallCaps w:val="0"/>
          <w:noProof w:val="0"/>
          <w:color w:val="333333"/>
          <w:sz w:val="32"/>
          <w:szCs w:val="32"/>
          <w:lang w:val="fi-FI"/>
        </w:rPr>
        <w:t>HAARAJOEN KOULUN TOIMINTAOHJEET</w:t>
      </w:r>
    </w:p>
    <w:p xmlns:wp14="http://schemas.microsoft.com/office/word/2010/wordml" w:rsidP="46CED8C8" wp14:paraId="34F1766A" wp14:textId="73329870">
      <w:pPr>
        <w:shd w:val="clear" w:color="auto" w:fill="FFFFFF" w:themeFill="background1"/>
        <w:spacing w:before="180" w:beforeAutospacing="off" w:after="180" w:afterAutospacing="off"/>
        <w:rPr>
          <w:rFonts w:ascii="Arial" w:hAnsi="Arial" w:eastAsia="Arial" w:cs="Arial"/>
          <w:b w:val="0"/>
          <w:bCs w:val="0"/>
          <w:i w:val="0"/>
          <w:iCs w:val="0"/>
          <w:caps w:val="0"/>
          <w:smallCaps w:val="0"/>
          <w:noProof w:val="0"/>
          <w:color w:val="333333"/>
          <w:sz w:val="18"/>
          <w:szCs w:val="18"/>
          <w:lang w:val="fi-FI"/>
        </w:rPr>
      </w:pPr>
    </w:p>
    <w:p xmlns:wp14="http://schemas.microsoft.com/office/word/2010/wordml" w:rsidP="46CED8C8" wp14:paraId="15F143D0" wp14:textId="65B2DC59">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Käyttäydyn asiallisesti koulupäivän aikana. Noudatan sovittuja sääntöjä ja kuuntelen ohjeita. </w:t>
      </w:r>
    </w:p>
    <w:p xmlns:wp14="http://schemas.microsoft.com/office/word/2010/wordml" w:rsidP="46CED8C8" wp14:paraId="1B4DB694" wp14:textId="7B285737">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Kiusaaminen ja satuttaminen on kielletty. Jos havaitsen kiusaamista, kerron siitä heti aikuiselle. </w:t>
      </w:r>
    </w:p>
    <w:p xmlns:wp14="http://schemas.microsoft.com/office/word/2010/wordml" w:rsidP="46CED8C8" wp14:paraId="4C845EDC" wp14:textId="0B0AE59F">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Jokaisella kouluyhteisön jäsenellä on oikeus häiriöttömään työskentelyyn: oppilaalla oppimiseen, opettajalla opettamiseen, muulla henkilöstöllä töidensä tekemiseen. Samoin jokaisella on velvollisuus ottaa huomioon muiden työskentelymahdollisuudet sekä edistää niitä.  </w:t>
      </w:r>
    </w:p>
    <w:p xmlns:wp14="http://schemas.microsoft.com/office/word/2010/wordml" w:rsidP="46CED8C8" wp14:paraId="17D365ED" wp14:textId="0CF2C8AC">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Kouluun ei saa tuoda eikä työpäivän aikana pitää hallussa sellaista esinettä tai ainetta, jonka hallussapito on muussa laissa kielletty tai jolla voidaan vaarantaa omaa tai toisen turvallisuutta taikka joka erityisesti soveltuu omaisuuden vahingoittamiseen, ja jonka hallussapidolle ei ole hyväksyttävää syytä. </w:t>
      </w:r>
    </w:p>
    <w:p xmlns:wp14="http://schemas.microsoft.com/office/word/2010/wordml" w:rsidP="46CED8C8" wp14:paraId="6C1CAC0A" wp14:textId="44B2B506">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Koulutyöhön kuulumattomat tavarat eivät saa häiritä koulutyöskentelyä. Rehtorilla tai koulun opettajalla on oikeus työpäivän aikana ottaa haltuunsa sellainen esine tai aine, jolla oppilas häiritsee opetusta tai oppimista. Pidän matkapuhelimen koko koulupäivän ajan repussa äänettömänä. Käytän puhelinta vain opettajan luvalla. </w:t>
      </w:r>
    </w:p>
    <w:p xmlns:wp14="http://schemas.microsoft.com/office/word/2010/wordml" w:rsidP="46CED8C8" wp14:paraId="1C6A0B9D" wp14:textId="29F73BFB">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Toisen omaisuuteen ei saa koskea ilman lupaa. </w:t>
      </w:r>
    </w:p>
    <w:p xmlns:wp14="http://schemas.microsoft.com/office/word/2010/wordml" w:rsidP="46CED8C8" wp14:paraId="1D2F0382" wp14:textId="33C145BC">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Toisen omaisuuden rikkomisesta joutuu korvausvastuuseen. </w:t>
      </w:r>
    </w:p>
    <w:p xmlns:wp14="http://schemas.microsoft.com/office/word/2010/wordml" w:rsidP="46CED8C8" wp14:paraId="58923AFE" wp14:textId="6667675B">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Koulualueella ja kouluaikana ei saa käyttää rullalautaa, rullaluistimia tai niihin rinnastettavia välineitä, ellei niille ole osoitettu rajattua aluetta. Koulun alueella ei saa pyöräillä. </w:t>
      </w:r>
    </w:p>
    <w:p xmlns:wp14="http://schemas.microsoft.com/office/word/2010/wordml" w:rsidP="46CED8C8" wp14:paraId="2D9EB957" wp14:textId="78495724">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Noudatan kouluruokailussa hyviä ruokailutapoja. </w:t>
      </w:r>
    </w:p>
    <w:p xmlns:wp14="http://schemas.microsoft.com/office/word/2010/wordml" w:rsidP="46CED8C8" wp14:paraId="4820F83E" wp14:textId="38EF648E">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Siisteys on viihtyisyyden perusedellytys. Kukin huolehtii omalta osaltaan siisteyden ylläpidosta koulussa ja koulun alueella. </w:t>
      </w:r>
    </w:p>
    <w:p xmlns:wp14="http://schemas.microsoft.com/office/word/2010/wordml" w:rsidP="46CED8C8" wp14:paraId="47A2A7EC" wp14:textId="2AE54627">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Pysyn koulupäivän aikana koulun alueella.</w:t>
      </w:r>
    </w:p>
    <w:p xmlns:wp14="http://schemas.microsoft.com/office/word/2010/wordml" wp14:paraId="0E11A86D" wp14:textId="1933EF75"/>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33A05"/>
    <w:rsid w:val="39E42743"/>
    <w:rsid w:val="46CED8C8"/>
    <w:rsid w:val="56E372C5"/>
    <w:rsid w:val="72A33A05"/>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33A05"/>
  <w15:chartTrackingRefBased/>
  <w15:docId w15:val="{839968EC-5BEB-436C-834F-28A11565C30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fi-FI"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3">
    <w:uiPriority w:val="9"/>
    <w:name w:val="heading 3"/>
    <w:basedOn w:val="Normal"/>
    <w:next w:val="Normal"/>
    <w:unhideWhenUsed/>
    <w:qFormat/>
    <w:rsid w:val="46CED8C8"/>
    <w:rPr>
      <w:rFonts w:eastAsia="" w:cs="" w:eastAsiaTheme="majorEastAsia" w:cstheme="majorBidi"/>
      <w:color w:val="0F476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2025-10-06T11:56:36.2567271Z</dcterms:created>
  <dcterms:modified xsi:type="dcterms:W3CDTF">2025-10-06T12:02:41.2042385Z</dcterms:modified>
  <dc:creator>Hemminki Harri</dc:creator>
  <lastModifiedBy>Hemminki Harri</lastModifiedBy>
</coreProperties>
</file>